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A658" w14:textId="77777777" w:rsidR="00163FA4" w:rsidRPr="009A0B99" w:rsidRDefault="00163FA4" w:rsidP="00163FA4">
      <w:pPr>
        <w:rPr>
          <w:noProof/>
          <w:lang w:eastAsia="et-EE"/>
        </w:rPr>
      </w:pPr>
      <w:r>
        <w:rPr>
          <w:noProof/>
          <w:lang w:eastAsia="et-EE"/>
        </w:rPr>
        <w:t>Päästeamet</w:t>
      </w:r>
      <w:r w:rsidRPr="009A0B99">
        <w:rPr>
          <w:noProof/>
          <w:lang w:eastAsia="et-EE"/>
        </w:rPr>
        <w:br/>
      </w:r>
    </w:p>
    <w:p w14:paraId="414F3A10" w14:textId="77777777" w:rsidR="00163FA4" w:rsidRPr="009A0B99" w:rsidRDefault="00163FA4" w:rsidP="00163FA4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404040"/>
          <w:lang w:val="en-GB" w:bidi="he-IL"/>
        </w:rPr>
      </w:pPr>
    </w:p>
    <w:p w14:paraId="17734537" w14:textId="77777777" w:rsidR="00163FA4" w:rsidRDefault="00163FA4" w:rsidP="00163FA4">
      <w:pPr>
        <w:pStyle w:val="ListParagraph"/>
        <w:ind w:left="0"/>
        <w:jc w:val="center"/>
        <w:rPr>
          <w:rFonts w:ascii="Calibri" w:hAnsi="Calibri" w:cs="Courier New"/>
          <w:color w:val="404040"/>
        </w:rPr>
      </w:pPr>
      <w:r w:rsidRPr="009A0B99">
        <w:rPr>
          <w:rFonts w:ascii="Calibri" w:hAnsi="Calibri" w:cs="Courier New"/>
          <w:color w:val="404040"/>
        </w:rPr>
        <w:t>Taotlus</w:t>
      </w:r>
    </w:p>
    <w:p w14:paraId="3C331ACF" w14:textId="77777777" w:rsidR="00163FA4" w:rsidRPr="009A0B99" w:rsidRDefault="00163FA4" w:rsidP="00163FA4">
      <w:pPr>
        <w:pStyle w:val="ListParagraph"/>
        <w:ind w:left="0"/>
        <w:jc w:val="center"/>
        <w:rPr>
          <w:rFonts w:ascii="Calibri" w:hAnsi="Calibri" w:cs="Courier New"/>
          <w:color w:val="404040"/>
        </w:rPr>
      </w:pPr>
    </w:p>
    <w:p w14:paraId="0F984A26" w14:textId="77777777" w:rsidR="00163FA4" w:rsidRPr="009A0B99" w:rsidRDefault="00163FA4" w:rsidP="00163FA4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60614A33" w14:textId="67ABD71A" w:rsidR="00163FA4" w:rsidRPr="009A0B99" w:rsidRDefault="00163FA4" w:rsidP="00163FA4">
      <w:pPr>
        <w:spacing w:after="0" w:line="240" w:lineRule="auto"/>
        <w:ind w:firstLine="708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 xml:space="preserve">Käesolevaga palume Teiepoolset kooskõlastust ajavahemikul </w:t>
      </w:r>
      <w:r>
        <w:rPr>
          <w:rFonts w:ascii="Calibri" w:eastAsia="Times New Roman" w:hAnsi="Calibri" w:cs="Courier New"/>
          <w:lang w:eastAsia="et-EE"/>
        </w:rPr>
        <w:t>17</w:t>
      </w:r>
      <w:r w:rsidRPr="009A0B99">
        <w:rPr>
          <w:rFonts w:ascii="Calibri" w:eastAsia="Times New Roman" w:hAnsi="Calibri" w:cs="Courier New"/>
          <w:lang w:eastAsia="et-EE"/>
        </w:rPr>
        <w:t>-</w:t>
      </w:r>
      <w:r>
        <w:rPr>
          <w:rFonts w:ascii="Calibri" w:eastAsia="Times New Roman" w:hAnsi="Calibri" w:cs="Courier New"/>
          <w:lang w:eastAsia="et-EE"/>
        </w:rPr>
        <w:t>2</w:t>
      </w:r>
      <w:r>
        <w:rPr>
          <w:rFonts w:ascii="Calibri" w:eastAsia="Times New Roman" w:hAnsi="Calibri" w:cs="Courier New"/>
          <w:lang w:eastAsia="et-EE"/>
        </w:rPr>
        <w:t>0</w:t>
      </w:r>
      <w:r w:rsidRPr="009A0B99">
        <w:rPr>
          <w:rFonts w:ascii="Calibri" w:eastAsia="Times New Roman" w:hAnsi="Calibri" w:cs="Courier New"/>
          <w:lang w:eastAsia="et-EE"/>
        </w:rPr>
        <w:t>.0</w:t>
      </w:r>
      <w:r>
        <w:rPr>
          <w:rFonts w:ascii="Calibri" w:eastAsia="Times New Roman" w:hAnsi="Calibri" w:cs="Courier New"/>
          <w:lang w:eastAsia="et-EE"/>
        </w:rPr>
        <w:t>7</w:t>
      </w:r>
      <w:r w:rsidRPr="009A0B99">
        <w:rPr>
          <w:rFonts w:ascii="Calibri" w:eastAsia="Times New Roman" w:hAnsi="Calibri" w:cs="Courier New"/>
          <w:lang w:eastAsia="et-EE"/>
        </w:rPr>
        <w:t>.20</w:t>
      </w:r>
      <w:r>
        <w:rPr>
          <w:rFonts w:ascii="Calibri" w:eastAsia="Times New Roman" w:hAnsi="Calibri" w:cs="Courier New"/>
          <w:lang w:eastAsia="et-EE"/>
        </w:rPr>
        <w:t>2</w:t>
      </w:r>
      <w:r>
        <w:rPr>
          <w:rFonts w:ascii="Calibri" w:eastAsia="Times New Roman" w:hAnsi="Calibri" w:cs="Courier New"/>
          <w:lang w:eastAsia="et-EE"/>
        </w:rPr>
        <w:t>6</w:t>
      </w:r>
      <w:r w:rsidRPr="009A0B99">
        <w:rPr>
          <w:rFonts w:ascii="Calibri" w:eastAsia="Times New Roman" w:hAnsi="Calibri" w:cs="Courier New"/>
          <w:lang w:eastAsia="et-EE"/>
        </w:rPr>
        <w:t xml:space="preserve"> toimuva Rahvusvahelise autoralli </w:t>
      </w:r>
      <w:r>
        <w:rPr>
          <w:rFonts w:ascii="Calibri" w:eastAsia="Times New Roman" w:hAnsi="Calibri" w:cs="Courier New"/>
          <w:lang w:eastAsia="et-EE"/>
        </w:rPr>
        <w:t xml:space="preserve">WRC </w:t>
      </w:r>
      <w:r w:rsidRPr="009A0B99">
        <w:rPr>
          <w:rFonts w:ascii="Calibri" w:eastAsia="Times New Roman" w:hAnsi="Calibri" w:cs="Courier New"/>
          <w:lang w:eastAsia="et-EE"/>
        </w:rPr>
        <w:t>Rally Estonia 20</w:t>
      </w:r>
      <w:r>
        <w:rPr>
          <w:rFonts w:ascii="Calibri" w:eastAsia="Times New Roman" w:hAnsi="Calibri" w:cs="Courier New"/>
          <w:lang w:eastAsia="et-EE"/>
        </w:rPr>
        <w:t>2</w:t>
      </w:r>
      <w:r>
        <w:rPr>
          <w:rFonts w:ascii="Calibri" w:eastAsia="Times New Roman" w:hAnsi="Calibri" w:cs="Courier New"/>
          <w:lang w:eastAsia="et-EE"/>
        </w:rPr>
        <w:t>5</w:t>
      </w:r>
      <w:r w:rsidRPr="009A0B99">
        <w:rPr>
          <w:rFonts w:ascii="Calibri" w:eastAsia="Times New Roman" w:hAnsi="Calibri" w:cs="Courier New"/>
          <w:lang w:eastAsia="et-EE"/>
        </w:rPr>
        <w:t xml:space="preserve"> korraldamiseks. </w:t>
      </w:r>
    </w:p>
    <w:p w14:paraId="0F6881CA" w14:textId="77777777" w:rsidR="00163FA4" w:rsidRPr="009A0B99" w:rsidRDefault="00163FA4" w:rsidP="00163FA4">
      <w:pPr>
        <w:spacing w:after="0" w:line="240" w:lineRule="auto"/>
        <w:ind w:firstLine="708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 xml:space="preserve">Kiiruskatsed on turvatud koolitatud turvameestega, kes on läbinud Autospordi Liidu poolt korraldatud turvakoolitused kiiruskatsete turvamiseks. </w:t>
      </w:r>
    </w:p>
    <w:p w14:paraId="3747CE24" w14:textId="77777777" w:rsidR="00163FA4" w:rsidRPr="009A0B99" w:rsidRDefault="00163FA4" w:rsidP="00163FA4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 xml:space="preserve">Katsete sulgemisel on liiklus reguleeritud liiklusmärkidega vastavalt selle taotluse juurde lisatud liiklusskeemidele. </w:t>
      </w:r>
    </w:p>
    <w:p w14:paraId="58BC17EA" w14:textId="77777777" w:rsidR="00163FA4" w:rsidRPr="009A0B99" w:rsidRDefault="00163FA4" w:rsidP="00163FA4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42EE47DF" w14:textId="77777777" w:rsidR="00163FA4" w:rsidRPr="009A0B99" w:rsidRDefault="00163FA4" w:rsidP="00163FA4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>Taotlusele on lisatud kiiruskatsete ning Tartu liiklusskeemid.</w:t>
      </w:r>
    </w:p>
    <w:p w14:paraId="4A480403" w14:textId="77777777" w:rsidR="00163FA4" w:rsidRPr="009A0B99" w:rsidRDefault="00163FA4" w:rsidP="00163FA4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47CEC44D" w14:textId="71040F49" w:rsidR="00163FA4" w:rsidRPr="009A0B99" w:rsidRDefault="00163FA4" w:rsidP="00163FA4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 xml:space="preserve">Ralli Estonia meditsiinilise teenistuse ja ka häirekeskuse teavitamise eest vastutab </w:t>
      </w:r>
      <w:r>
        <w:rPr>
          <w:rFonts w:ascii="Calibri" w:eastAsia="Times New Roman" w:hAnsi="Calibri" w:cs="Courier New"/>
          <w:lang w:eastAsia="et-EE"/>
        </w:rPr>
        <w:t>Dr. Liisa Hell +37258045550 – liisa.hell@rallyestonia.ee</w:t>
      </w:r>
      <w:r w:rsidRPr="009A0B99">
        <w:rPr>
          <w:rFonts w:ascii="Calibri" w:eastAsia="Times New Roman" w:hAnsi="Calibri" w:cs="Courier New"/>
          <w:lang w:eastAsia="et-EE"/>
        </w:rPr>
        <w:t>.</w:t>
      </w:r>
      <w:r>
        <w:rPr>
          <w:rFonts w:ascii="Calibri" w:eastAsia="Times New Roman" w:hAnsi="Calibri" w:cs="Courier New"/>
          <w:lang w:eastAsia="et-EE"/>
        </w:rPr>
        <w:br/>
      </w:r>
    </w:p>
    <w:p w14:paraId="624D9650" w14:textId="77777777" w:rsidR="00163FA4" w:rsidRPr="009A0B99" w:rsidRDefault="00163FA4" w:rsidP="00163FA4">
      <w:pPr>
        <w:spacing w:after="0" w:line="240" w:lineRule="auto"/>
        <w:rPr>
          <w:rFonts w:ascii="Calibri" w:eastAsia="Times New Roman" w:hAnsi="Calibri" w:cs="Courier New"/>
          <w:lang w:eastAsia="et-EE"/>
        </w:rPr>
      </w:pPr>
    </w:p>
    <w:p w14:paraId="558C5AD2" w14:textId="77777777" w:rsidR="00163FA4" w:rsidRPr="009A0B99" w:rsidRDefault="00163FA4" w:rsidP="00163FA4">
      <w:pPr>
        <w:spacing w:after="0" w:line="240" w:lineRule="auto"/>
        <w:rPr>
          <w:rFonts w:ascii="Calibri" w:eastAsia="Times New Roman" w:hAnsi="Calibri" w:cs="Courier New"/>
          <w:lang w:eastAsia="et-EE"/>
        </w:rPr>
      </w:pPr>
      <w:r w:rsidRPr="009A0B99">
        <w:rPr>
          <w:rFonts w:ascii="Calibri" w:eastAsia="Times New Roman" w:hAnsi="Calibri" w:cs="Courier New"/>
          <w:lang w:eastAsia="et-EE"/>
        </w:rPr>
        <w:t>Ette tänades ja meeldivale koostööle lootma jäädes,</w:t>
      </w:r>
    </w:p>
    <w:p w14:paraId="43AD27DE" w14:textId="3A8F8460" w:rsidR="005E01BE" w:rsidRPr="00A11BA5" w:rsidRDefault="005E01BE" w:rsidP="005E01BE">
      <w:pPr>
        <w:rPr>
          <w:color w:val="000000" w:themeColor="text1"/>
        </w:rPr>
      </w:pPr>
      <w:r w:rsidRPr="00D34724">
        <w:rPr>
          <w:rFonts w:ascii="Calibri" w:hAnsi="Calibri"/>
          <w:color w:val="000000" w:themeColor="text1"/>
        </w:rPr>
        <w:br/>
        <w:t>Ette tänades,</w:t>
      </w:r>
      <w:r w:rsidRPr="00D34724">
        <w:rPr>
          <w:color w:val="000000" w:themeColor="text1"/>
        </w:rPr>
        <w:t xml:space="preserve"> Silver Kütt</w:t>
      </w:r>
      <w:r w:rsidRPr="00D34724">
        <w:rPr>
          <w:color w:val="000000" w:themeColor="text1"/>
        </w:rPr>
        <w:br/>
        <w:t>Estonian Autosport Events MTÜ</w:t>
      </w:r>
      <w:r w:rsidRPr="00D34724">
        <w:rPr>
          <w:color w:val="000000" w:themeColor="text1"/>
        </w:rPr>
        <w:br/>
        <w:t>Juhatuse liige</w:t>
      </w:r>
      <w:r w:rsidRPr="00D34724">
        <w:rPr>
          <w:color w:val="000000" w:themeColor="text1"/>
        </w:rPr>
        <w:br/>
      </w:r>
      <w:hyperlink r:id="rId9" w:history="1">
        <w:r w:rsidRPr="00D34724">
          <w:rPr>
            <w:rStyle w:val="Hyperlink"/>
            <w:color w:val="000000" w:themeColor="text1"/>
          </w:rPr>
          <w:t>silver@rallyestonia.ee</w:t>
        </w:r>
      </w:hyperlink>
      <w:r w:rsidRPr="00D34724">
        <w:rPr>
          <w:color w:val="000000" w:themeColor="text1"/>
        </w:rPr>
        <w:br/>
        <w:t>+37256244666</w:t>
      </w:r>
    </w:p>
    <w:p w14:paraId="0B5225B8" w14:textId="77777777" w:rsidR="00A72448" w:rsidRDefault="00A72448"/>
    <w:sectPr w:rsidR="00A72448" w:rsidSect="00384E74">
      <w:headerReference w:type="default" r:id="rId10"/>
      <w:footerReference w:type="default" r:id="rId11"/>
      <w:pgSz w:w="11906" w:h="16838" w:code="9"/>
      <w:pgMar w:top="241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61E36" w14:textId="77777777" w:rsidR="008C23D5" w:rsidRDefault="008C23D5" w:rsidP="000642CF">
      <w:pPr>
        <w:spacing w:after="0" w:line="240" w:lineRule="auto"/>
      </w:pPr>
      <w:r>
        <w:separator/>
      </w:r>
    </w:p>
  </w:endnote>
  <w:endnote w:type="continuationSeparator" w:id="0">
    <w:p w14:paraId="129E52EC" w14:textId="77777777" w:rsidR="008C23D5" w:rsidRDefault="008C23D5" w:rsidP="0006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6A067" w14:textId="1200EC67" w:rsidR="000642CF" w:rsidRDefault="006633A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9F6CC" wp14:editId="09A9268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4595" cy="1916430"/>
          <wp:effectExtent l="0" t="0" r="0" b="7620"/>
          <wp:wrapSquare wrapText="bothSides"/>
          <wp:docPr id="2780113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11372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28" cy="191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C4583" w14:textId="77777777" w:rsidR="008C23D5" w:rsidRDefault="008C23D5" w:rsidP="000642CF">
      <w:pPr>
        <w:spacing w:after="0" w:line="240" w:lineRule="auto"/>
      </w:pPr>
      <w:r>
        <w:separator/>
      </w:r>
    </w:p>
  </w:footnote>
  <w:footnote w:type="continuationSeparator" w:id="0">
    <w:p w14:paraId="5BBA8802" w14:textId="77777777" w:rsidR="008C23D5" w:rsidRDefault="008C23D5" w:rsidP="0006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35C2" w14:textId="2303C8D2" w:rsidR="000642CF" w:rsidRDefault="00C37640" w:rsidP="00C37640">
    <w:pPr>
      <w:pStyle w:val="Header"/>
      <w:tabs>
        <w:tab w:val="clear" w:pos="4536"/>
        <w:tab w:val="clear" w:pos="9072"/>
        <w:tab w:val="left" w:pos="52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CA34" wp14:editId="6E54AFC6">
          <wp:simplePos x="0" y="0"/>
          <wp:positionH relativeFrom="margin">
            <wp:posOffset>-889635</wp:posOffset>
          </wp:positionH>
          <wp:positionV relativeFrom="margin">
            <wp:posOffset>-1517650</wp:posOffset>
          </wp:positionV>
          <wp:extent cx="7217410" cy="862330"/>
          <wp:effectExtent l="0" t="0" r="2540" b="0"/>
          <wp:wrapSquare wrapText="bothSides"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lt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741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F149A3" w14:textId="376B1B51" w:rsidR="000642CF" w:rsidRDefault="0006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CF"/>
    <w:rsid w:val="000069B1"/>
    <w:rsid w:val="000642CF"/>
    <w:rsid w:val="000D03DA"/>
    <w:rsid w:val="00132C8D"/>
    <w:rsid w:val="00163FA4"/>
    <w:rsid w:val="00193CDB"/>
    <w:rsid w:val="001E6278"/>
    <w:rsid w:val="00202018"/>
    <w:rsid w:val="00252692"/>
    <w:rsid w:val="00254BF9"/>
    <w:rsid w:val="00261496"/>
    <w:rsid w:val="002738FE"/>
    <w:rsid w:val="00283998"/>
    <w:rsid w:val="002B7C13"/>
    <w:rsid w:val="002D3D1E"/>
    <w:rsid w:val="0031015A"/>
    <w:rsid w:val="00381E66"/>
    <w:rsid w:val="003846CF"/>
    <w:rsid w:val="00384E74"/>
    <w:rsid w:val="0039093D"/>
    <w:rsid w:val="003C7A47"/>
    <w:rsid w:val="003D2F0C"/>
    <w:rsid w:val="00421B28"/>
    <w:rsid w:val="004F7518"/>
    <w:rsid w:val="0051083E"/>
    <w:rsid w:val="00541A05"/>
    <w:rsid w:val="00596B98"/>
    <w:rsid w:val="005B6DFD"/>
    <w:rsid w:val="005E01BE"/>
    <w:rsid w:val="005E2C19"/>
    <w:rsid w:val="00605040"/>
    <w:rsid w:val="00643F5A"/>
    <w:rsid w:val="006633AF"/>
    <w:rsid w:val="006B203F"/>
    <w:rsid w:val="006F6340"/>
    <w:rsid w:val="0077222C"/>
    <w:rsid w:val="007B75C6"/>
    <w:rsid w:val="00831722"/>
    <w:rsid w:val="00877CD1"/>
    <w:rsid w:val="00885763"/>
    <w:rsid w:val="008C23D5"/>
    <w:rsid w:val="008D2BAD"/>
    <w:rsid w:val="008F5FC4"/>
    <w:rsid w:val="009222FE"/>
    <w:rsid w:val="0094652F"/>
    <w:rsid w:val="009F1C6D"/>
    <w:rsid w:val="00A04AE6"/>
    <w:rsid w:val="00A72448"/>
    <w:rsid w:val="00AF1E7D"/>
    <w:rsid w:val="00AF2335"/>
    <w:rsid w:val="00B42297"/>
    <w:rsid w:val="00B47018"/>
    <w:rsid w:val="00B774EC"/>
    <w:rsid w:val="00BA4180"/>
    <w:rsid w:val="00BB2D18"/>
    <w:rsid w:val="00C37640"/>
    <w:rsid w:val="00CA4358"/>
    <w:rsid w:val="00D232D0"/>
    <w:rsid w:val="00D33500"/>
    <w:rsid w:val="00D66D5E"/>
    <w:rsid w:val="00D73824"/>
    <w:rsid w:val="00D76571"/>
    <w:rsid w:val="00E86DF5"/>
    <w:rsid w:val="00E903ED"/>
    <w:rsid w:val="00EB2DFF"/>
    <w:rsid w:val="00ED4A42"/>
    <w:rsid w:val="00ED512D"/>
    <w:rsid w:val="00EE3BA7"/>
    <w:rsid w:val="00F0387C"/>
    <w:rsid w:val="00F218B9"/>
    <w:rsid w:val="00F226E0"/>
    <w:rsid w:val="00F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DD2F2"/>
  <w15:chartTrackingRefBased/>
  <w15:docId w15:val="{AFD2637F-74F0-4F0A-885B-734C0EA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CF"/>
  </w:style>
  <w:style w:type="paragraph" w:styleId="Footer">
    <w:name w:val="footer"/>
    <w:basedOn w:val="Normal"/>
    <w:link w:val="FooterChar"/>
    <w:uiPriority w:val="99"/>
    <w:unhideWhenUsed/>
    <w:rsid w:val="0006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CF"/>
  </w:style>
  <w:style w:type="character" w:styleId="Hyperlink">
    <w:name w:val="Hyperlink"/>
    <w:basedOn w:val="DefaultParagraphFont"/>
    <w:uiPriority w:val="99"/>
    <w:unhideWhenUsed/>
    <w:rsid w:val="005E01BE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163FA4"/>
    <w:pPr>
      <w:spacing w:after="0" w:line="240" w:lineRule="auto"/>
      <w:ind w:left="720"/>
      <w:contextualSpacing/>
    </w:pPr>
    <w:rPr>
      <w:kern w:val="2"/>
      <w:sz w:val="24"/>
      <w:szCs w:val="24"/>
      <w:lang w:val="et-E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lver@rallyestonia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7E22C0C525A44B9C610E6A6529C45" ma:contentTypeVersion="18" ma:contentTypeDescription="Create a new document." ma:contentTypeScope="" ma:versionID="009a9a2dc958560e8ccc06d591847d69">
  <xsd:schema xmlns:xsd="http://www.w3.org/2001/XMLSchema" xmlns:xs="http://www.w3.org/2001/XMLSchema" xmlns:p="http://schemas.microsoft.com/office/2006/metadata/properties" xmlns:ns2="3c0b63e7-4bd6-4b8e-b637-355efd1b53a1" xmlns:ns3="8635f050-9f07-4acd-ac05-7cfabbb55550" targetNamespace="http://schemas.microsoft.com/office/2006/metadata/properties" ma:root="true" ma:fieldsID="11717d701b2f9f38ebcbc47fd11ddc38" ns2:_="" ns3:_="">
    <xsd:import namespace="3c0b63e7-4bd6-4b8e-b637-355efd1b53a1"/>
    <xsd:import namespace="8635f050-9f07-4acd-ac05-7cfabbb5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e7-4bd6-4b8e-b637-355efd1b5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c84a83-656d-4b3f-8532-9c66b5475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f050-9f07-4acd-ac05-7cfabbb5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57b06-250b-40e3-91fd-1fbab3176767}" ma:internalName="TaxCatchAll" ma:showField="CatchAllData" ma:web="8635f050-9f07-4acd-ac05-7cfabbb5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b63e7-4bd6-4b8e-b637-355efd1b53a1">
      <Terms xmlns="http://schemas.microsoft.com/office/infopath/2007/PartnerControls"/>
    </lcf76f155ced4ddcb4097134ff3c332f>
    <TaxCatchAll xmlns="8635f050-9f07-4acd-ac05-7cfabbb55550" xsi:nil="true"/>
  </documentManagement>
</p:properties>
</file>

<file path=customXml/itemProps1.xml><?xml version="1.0" encoding="utf-8"?>
<ds:datastoreItem xmlns:ds="http://schemas.openxmlformats.org/officeDocument/2006/customXml" ds:itemID="{86CD0F86-6985-4078-9353-F68587A86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59DC5-B678-4F4D-AE11-B4E9BB002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e7-4bd6-4b8e-b637-355efd1b53a1"/>
    <ds:schemaRef ds:uri="8635f050-9f07-4acd-ac05-7cfabbb5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D3F25-B9EB-4873-B294-1D6C22212674}">
  <ds:schemaRefs>
    <ds:schemaRef ds:uri="http://schemas.microsoft.com/office/2006/metadata/properties"/>
    <ds:schemaRef ds:uri="http://schemas.microsoft.com/office/infopath/2007/PartnerControls"/>
    <ds:schemaRef ds:uri="3c0b63e7-4bd6-4b8e-b637-355efd1b53a1"/>
    <ds:schemaRef ds:uri="8635f050-9f07-4acd-ac05-7cfabbb555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</dc:creator>
  <cp:keywords/>
  <dc:description/>
  <cp:lastModifiedBy>Silver Kütt</cp:lastModifiedBy>
  <cp:revision>2</cp:revision>
  <dcterms:created xsi:type="dcterms:W3CDTF">2025-06-20T11:37:00Z</dcterms:created>
  <dcterms:modified xsi:type="dcterms:W3CDTF">2025-06-20T11:37:00Z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0x0101009B47E22C0C525A44B9C610E6A6529C45</vt:lpwstr>
  </property>
</Properties>
</file>